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358A" w:rsidRDefault="00122455" w:rsidP="00F12830">
      <w:pPr>
        <w:jc w:val="center"/>
        <w:rPr>
          <w:sz w:val="44"/>
          <w:szCs w:val="44"/>
          <w:u w:val="single"/>
        </w:rPr>
      </w:pPr>
      <w:r w:rsidRPr="00F12830">
        <w:rPr>
          <w:sz w:val="44"/>
          <w:szCs w:val="44"/>
          <w:u w:val="single"/>
        </w:rPr>
        <w:t>Java question</w:t>
      </w:r>
    </w:p>
    <w:p w:rsidR="003009C3" w:rsidRDefault="00FB32EB" w:rsidP="00F12830">
      <w:pPr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Public static void main(String [] </w:t>
      </w:r>
      <w:proofErr w:type="spellStart"/>
      <w:r>
        <w:rPr>
          <w:sz w:val="44"/>
          <w:szCs w:val="44"/>
          <w:u w:val="single"/>
        </w:rPr>
        <w:t>args</w:t>
      </w:r>
      <w:proofErr w:type="spellEnd"/>
      <w:r>
        <w:rPr>
          <w:sz w:val="44"/>
          <w:szCs w:val="44"/>
          <w:u w:val="single"/>
        </w:rPr>
        <w:t>)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From anywhere </w:t>
      </w:r>
      <w:proofErr w:type="spellStart"/>
      <w:r>
        <w:rPr>
          <w:sz w:val="24"/>
          <w:szCs w:val="24"/>
        </w:rPr>
        <w:t>jvm</w:t>
      </w:r>
      <w:proofErr w:type="spellEnd"/>
      <w:r>
        <w:rPr>
          <w:sz w:val="24"/>
          <w:szCs w:val="24"/>
        </w:rPr>
        <w:t xml:space="preserve"> has to call this main </w:t>
      </w:r>
      <w:proofErr w:type="spellStart"/>
      <w:r>
        <w:rPr>
          <w:sz w:val="24"/>
          <w:szCs w:val="24"/>
        </w:rPr>
        <w:t>methoed</w:t>
      </w:r>
      <w:proofErr w:type="spellEnd"/>
      <w:r>
        <w:rPr>
          <w:sz w:val="24"/>
          <w:szCs w:val="24"/>
        </w:rPr>
        <w:t xml:space="preserve"> so it has to public 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Without existing object also JVM has to call this method so this has to be static 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proofErr w:type="spellStart"/>
      <w:r>
        <w:rPr>
          <w:sz w:val="24"/>
          <w:szCs w:val="24"/>
        </w:rPr>
        <w:t>it;s</w:t>
      </w:r>
      <w:proofErr w:type="spellEnd"/>
      <w:r>
        <w:rPr>
          <w:sz w:val="24"/>
          <w:szCs w:val="24"/>
        </w:rPr>
        <w:t xml:space="preserve"> not related to any object 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JVM </w:t>
      </w:r>
      <w:proofErr w:type="spellStart"/>
      <w:r>
        <w:rPr>
          <w:sz w:val="24"/>
          <w:szCs w:val="24"/>
        </w:rPr>
        <w:t>wont</w:t>
      </w:r>
      <w:proofErr w:type="spellEnd"/>
      <w:r>
        <w:rPr>
          <w:sz w:val="24"/>
          <w:szCs w:val="24"/>
        </w:rPr>
        <w:t xml:space="preserve"> need anything from the main method</w:t>
      </w:r>
    </w:p>
    <w:p w:rsidR="003009C3" w:rsidRDefault="003009C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Why main()? – this is name which is configured inside the JVM </w:t>
      </w:r>
    </w:p>
    <w:p w:rsidR="00530123" w:rsidRDefault="00446C80" w:rsidP="003009C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Args</w:t>
      </w:r>
      <w:proofErr w:type="spellEnd"/>
      <w:r>
        <w:rPr>
          <w:sz w:val="24"/>
          <w:szCs w:val="24"/>
        </w:rPr>
        <w:t>[] is command line arguments</w:t>
      </w:r>
    </w:p>
    <w:p w:rsidR="00530123" w:rsidRDefault="00530123" w:rsidP="003009C3">
      <w:pPr>
        <w:rPr>
          <w:sz w:val="24"/>
          <w:szCs w:val="24"/>
        </w:rPr>
      </w:pPr>
    </w:p>
    <w:p w:rsidR="007572B6" w:rsidRDefault="00530123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When you change any syntax for main </w:t>
      </w:r>
      <w:proofErr w:type="spellStart"/>
      <w:r>
        <w:rPr>
          <w:sz w:val="24"/>
          <w:szCs w:val="24"/>
        </w:rPr>
        <w:t>metheod</w:t>
      </w:r>
      <w:proofErr w:type="spellEnd"/>
      <w:r>
        <w:rPr>
          <w:sz w:val="24"/>
          <w:szCs w:val="24"/>
        </w:rPr>
        <w:t xml:space="preserve"> then </w:t>
      </w:r>
      <w:proofErr w:type="spellStart"/>
      <w:r>
        <w:rPr>
          <w:sz w:val="24"/>
          <w:szCs w:val="24"/>
        </w:rPr>
        <w:t>nosuchmethod</w:t>
      </w:r>
      <w:proofErr w:type="spellEnd"/>
      <w:r>
        <w:rPr>
          <w:sz w:val="24"/>
          <w:szCs w:val="24"/>
        </w:rPr>
        <w:t xml:space="preserve"> error :main exception </w:t>
      </w:r>
    </w:p>
    <w:p w:rsidR="007572B6" w:rsidRDefault="007572B6" w:rsidP="003009C3">
      <w:pPr>
        <w:rPr>
          <w:sz w:val="24"/>
          <w:szCs w:val="24"/>
        </w:rPr>
      </w:pPr>
    </w:p>
    <w:p w:rsidR="007572B6" w:rsidRDefault="007572B6" w:rsidP="003009C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Sysntax</w:t>
      </w:r>
      <w:proofErr w:type="spellEnd"/>
      <w:r>
        <w:rPr>
          <w:sz w:val="24"/>
          <w:szCs w:val="24"/>
        </w:rPr>
        <w:t xml:space="preserve"> that are allowed to change:</w:t>
      </w:r>
    </w:p>
    <w:p w:rsidR="007572B6" w:rsidRDefault="007572B6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Order of modifier are not IMP </w:t>
      </w:r>
    </w:p>
    <w:p w:rsidR="007572B6" w:rsidRDefault="007572B6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For example it can also be static public void main(String [] </w:t>
      </w:r>
      <w:proofErr w:type="spellStart"/>
      <w:r>
        <w:rPr>
          <w:sz w:val="24"/>
          <w:szCs w:val="24"/>
        </w:rPr>
        <w:t>args</w:t>
      </w:r>
      <w:proofErr w:type="spellEnd"/>
      <w:r>
        <w:rPr>
          <w:sz w:val="24"/>
          <w:szCs w:val="24"/>
        </w:rPr>
        <w:t>)</w:t>
      </w:r>
    </w:p>
    <w:p w:rsidR="00CC3D01" w:rsidRDefault="008D294F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Main(String </w:t>
      </w:r>
      <w:proofErr w:type="spellStart"/>
      <w:r>
        <w:rPr>
          <w:sz w:val="24"/>
          <w:szCs w:val="24"/>
        </w:rPr>
        <w:t>args</w:t>
      </w:r>
      <w:proofErr w:type="spellEnd"/>
      <w:r>
        <w:rPr>
          <w:sz w:val="24"/>
          <w:szCs w:val="24"/>
        </w:rPr>
        <w:t xml:space="preserve">[]) is also </w:t>
      </w:r>
      <w:proofErr w:type="spellStart"/>
      <w:r>
        <w:rPr>
          <w:sz w:val="24"/>
          <w:szCs w:val="24"/>
        </w:rPr>
        <w:t>excpted</w:t>
      </w:r>
      <w:proofErr w:type="spellEnd"/>
      <w:r>
        <w:rPr>
          <w:sz w:val="24"/>
          <w:szCs w:val="24"/>
        </w:rPr>
        <w:t xml:space="preserve"> </w:t>
      </w:r>
    </w:p>
    <w:p w:rsidR="008D7A94" w:rsidRDefault="00CC3D01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Main(String []</w:t>
      </w:r>
      <w:proofErr w:type="spellStart"/>
      <w:r>
        <w:rPr>
          <w:sz w:val="24"/>
          <w:szCs w:val="24"/>
        </w:rPr>
        <w:t>prasanna</w:t>
      </w:r>
      <w:proofErr w:type="spellEnd"/>
      <w:r>
        <w:rPr>
          <w:sz w:val="24"/>
          <w:szCs w:val="24"/>
        </w:rPr>
        <w:t xml:space="preserve">) is also expected </w:t>
      </w:r>
    </w:p>
    <w:p w:rsidR="008D7A94" w:rsidRDefault="008D7A94" w:rsidP="003009C3">
      <w:pPr>
        <w:rPr>
          <w:sz w:val="24"/>
          <w:szCs w:val="24"/>
        </w:rPr>
      </w:pPr>
    </w:p>
    <w:p w:rsidR="008D7A94" w:rsidRDefault="008D7A94" w:rsidP="003009C3">
      <w:pPr>
        <w:rPr>
          <w:sz w:val="24"/>
          <w:szCs w:val="24"/>
        </w:rPr>
      </w:pPr>
      <w:r>
        <w:rPr>
          <w:sz w:val="24"/>
          <w:szCs w:val="24"/>
        </w:rPr>
        <w:t xml:space="preserve">Strange main method </w:t>
      </w:r>
    </w:p>
    <w:p w:rsidR="00A02FBD" w:rsidRDefault="00A02FBD" w:rsidP="003009C3">
      <w:pPr>
        <w:rPr>
          <w:sz w:val="24"/>
          <w:szCs w:val="24"/>
        </w:rPr>
      </w:pPr>
    </w:p>
    <w:p w:rsidR="00A02FBD" w:rsidRDefault="008D7A94" w:rsidP="003009C3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F02" w:rsidRDefault="00A02FBD" w:rsidP="003009C3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6559"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6559"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5F8E"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6146"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1034"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F02" w:rsidRPr="00160F02" w:rsidRDefault="00160F02" w:rsidP="00160F02">
      <w:pPr>
        <w:jc w:val="center"/>
        <w:rPr>
          <w:sz w:val="40"/>
          <w:szCs w:val="40"/>
          <w:u w:val="single"/>
        </w:rPr>
      </w:pPr>
    </w:p>
    <w:p w:rsidR="00446C80" w:rsidRDefault="00160F02" w:rsidP="00160F02">
      <w:pPr>
        <w:jc w:val="center"/>
        <w:rPr>
          <w:sz w:val="40"/>
          <w:szCs w:val="40"/>
          <w:u w:val="single"/>
        </w:rPr>
      </w:pPr>
      <w:r w:rsidRPr="00160F02">
        <w:rPr>
          <w:sz w:val="40"/>
          <w:szCs w:val="40"/>
          <w:u w:val="single"/>
        </w:rPr>
        <w:t>Method over loading and over riding</w:t>
      </w:r>
    </w:p>
    <w:p w:rsidR="00160F02" w:rsidRDefault="00160F02" w:rsidP="00160F0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893" w:rsidRDefault="00851893" w:rsidP="00160F0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93A" w:rsidRDefault="0045393A" w:rsidP="00160F02">
      <w:pPr>
        <w:jc w:val="center"/>
        <w:rPr>
          <w:sz w:val="40"/>
          <w:szCs w:val="40"/>
          <w:u w:val="single"/>
        </w:rPr>
      </w:pPr>
    </w:p>
    <w:p w:rsidR="0045393A" w:rsidRDefault="0045393A" w:rsidP="00160F02">
      <w:pPr>
        <w:jc w:val="center"/>
        <w:rPr>
          <w:sz w:val="40"/>
          <w:szCs w:val="40"/>
          <w:u w:val="single"/>
        </w:rPr>
      </w:pPr>
    </w:p>
    <w:p w:rsidR="00B73FB3" w:rsidRDefault="00B73FB3" w:rsidP="00160F02">
      <w:pPr>
        <w:jc w:val="center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93A" w:rsidRDefault="0045393A" w:rsidP="00160F02">
      <w:pPr>
        <w:jc w:val="center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 xml:space="preserve">What are covariant 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 xml:space="preserve">class A 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>{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 xml:space="preserve">public B </w:t>
      </w:r>
      <w:proofErr w:type="spellStart"/>
      <w:r w:rsidRPr="0045393A">
        <w:rPr>
          <w:sz w:val="20"/>
          <w:szCs w:val="20"/>
        </w:rPr>
        <w:t>dispA</w:t>
      </w:r>
      <w:proofErr w:type="spellEnd"/>
      <w:r w:rsidRPr="0045393A">
        <w:rPr>
          <w:sz w:val="20"/>
          <w:szCs w:val="20"/>
        </w:rPr>
        <w:t>()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>{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 xml:space="preserve">some action 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 xml:space="preserve">return b 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>}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>}</w:t>
      </w:r>
    </w:p>
    <w:p w:rsidR="0045393A" w:rsidRPr="0045393A" w:rsidRDefault="0045393A" w:rsidP="0045393A">
      <w:pPr>
        <w:rPr>
          <w:sz w:val="20"/>
          <w:szCs w:val="20"/>
        </w:rPr>
      </w:pP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>class c extends B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>{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>}</w:t>
      </w:r>
    </w:p>
    <w:p w:rsidR="0045393A" w:rsidRPr="0045393A" w:rsidRDefault="0045393A" w:rsidP="0045393A">
      <w:pPr>
        <w:rPr>
          <w:sz w:val="20"/>
          <w:szCs w:val="20"/>
        </w:rPr>
      </w:pP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>class x extends A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>{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 xml:space="preserve">public c </w:t>
      </w:r>
      <w:proofErr w:type="spellStart"/>
      <w:r w:rsidRPr="0045393A">
        <w:rPr>
          <w:sz w:val="20"/>
          <w:szCs w:val="20"/>
        </w:rPr>
        <w:t>dispa</w:t>
      </w:r>
      <w:proofErr w:type="spellEnd"/>
      <w:r w:rsidRPr="0045393A">
        <w:rPr>
          <w:sz w:val="20"/>
          <w:szCs w:val="20"/>
        </w:rPr>
        <w:t>()</w:t>
      </w:r>
      <w:r>
        <w:rPr>
          <w:sz w:val="20"/>
          <w:szCs w:val="20"/>
        </w:rPr>
        <w:t xml:space="preserve"> – this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covariant return type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lastRenderedPageBreak/>
        <w:t>{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 xml:space="preserve">some action return c 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>}</w:t>
      </w:r>
    </w:p>
    <w:p w:rsidR="0045393A" w:rsidRPr="0045393A" w:rsidRDefault="0045393A" w:rsidP="0045393A">
      <w:pPr>
        <w:rPr>
          <w:sz w:val="20"/>
          <w:szCs w:val="20"/>
        </w:rPr>
      </w:pPr>
      <w:r w:rsidRPr="0045393A">
        <w:rPr>
          <w:sz w:val="20"/>
          <w:szCs w:val="20"/>
        </w:rPr>
        <w:t>}</w:t>
      </w:r>
    </w:p>
    <w:p w:rsidR="00C6644B" w:rsidRDefault="00C6644B" w:rsidP="00C6644B">
      <w:pPr>
        <w:rPr>
          <w:lang w:val="en-US"/>
        </w:rPr>
      </w:pPr>
      <w:r>
        <w:rPr>
          <w:lang w:val="en-US"/>
        </w:rPr>
        <w:t xml:space="preserve">Final: </w:t>
      </w:r>
    </w:p>
    <w:p w:rsidR="00C6644B" w:rsidRDefault="00C6644B" w:rsidP="00C6644B">
      <w:pPr>
        <w:rPr>
          <w:sz w:val="24"/>
          <w:szCs w:val="24"/>
          <w:lang w:val="en-US"/>
        </w:rPr>
      </w:pPr>
      <w:r w:rsidRPr="00BC17CC">
        <w:rPr>
          <w:sz w:val="24"/>
          <w:szCs w:val="24"/>
          <w:lang w:val="en-US"/>
        </w:rPr>
        <w:t xml:space="preserve">Applicable for class method and variable and method </w:t>
      </w:r>
    </w:p>
    <w:p w:rsidR="00C6644B" w:rsidRDefault="00C6644B" w:rsidP="00C6644B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Method:cannot</w:t>
      </w:r>
      <w:proofErr w:type="spellEnd"/>
      <w:r>
        <w:rPr>
          <w:sz w:val="24"/>
          <w:szCs w:val="24"/>
          <w:lang w:val="en-US"/>
        </w:rPr>
        <w:t xml:space="preserve"> be executed overridden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Final variable :cannot be changed </w:t>
      </w:r>
      <w:proofErr w:type="spellStart"/>
      <w:r>
        <w:rPr>
          <w:sz w:val="24"/>
          <w:szCs w:val="24"/>
          <w:lang w:val="en-US"/>
        </w:rPr>
        <w:t>it’s</w:t>
      </w:r>
      <w:proofErr w:type="spellEnd"/>
      <w:r>
        <w:rPr>
          <w:sz w:val="24"/>
          <w:szCs w:val="24"/>
          <w:lang w:val="en-US"/>
        </w:rPr>
        <w:t xml:space="preserve"> value </w:t>
      </w:r>
    </w:p>
    <w:p w:rsidR="00C6644B" w:rsidRDefault="00C6644B" w:rsidP="00C6644B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Class:cannot</w:t>
      </w:r>
      <w:proofErr w:type="spellEnd"/>
      <w:r>
        <w:rPr>
          <w:sz w:val="24"/>
          <w:szCs w:val="24"/>
          <w:lang w:val="en-US"/>
        </w:rPr>
        <w:t xml:space="preserve"> be extend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Finally :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It’s </w:t>
      </w:r>
      <w:proofErr w:type="spellStart"/>
      <w:r>
        <w:rPr>
          <w:sz w:val="24"/>
          <w:szCs w:val="24"/>
          <w:lang w:val="en-US"/>
        </w:rPr>
        <w:t>usally</w:t>
      </w:r>
      <w:proofErr w:type="spellEnd"/>
      <w:r>
        <w:rPr>
          <w:sz w:val="24"/>
          <w:szCs w:val="24"/>
          <w:lang w:val="en-US"/>
        </w:rPr>
        <w:t xml:space="preserve"> used for the clean code after any exception is occurred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 matter what Finally will be executed </w:t>
      </w: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Finalize: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Method present in the object class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Finalize is called by garbage collector before destruction of object to perform clean up activity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Finally :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Can perform clean up on resources that are opened in the try block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Finalize: </w:t>
      </w:r>
      <w:proofErr w:type="spellStart"/>
      <w:r>
        <w:rPr>
          <w:sz w:val="24"/>
          <w:szCs w:val="24"/>
          <w:lang w:val="en-US"/>
        </w:rPr>
        <w:t>ment</w:t>
      </w:r>
      <w:proofErr w:type="spellEnd"/>
      <w:r>
        <w:rPr>
          <w:sz w:val="24"/>
          <w:szCs w:val="24"/>
          <w:lang w:val="en-US"/>
        </w:rPr>
        <w:t xml:space="preserve"> to clean for objects </w:t>
      </w:r>
    </w:p>
    <w:p w:rsidR="00C6644B" w:rsidRDefault="00C6644B" w:rsidP="00C6644B">
      <w:pPr>
        <w:jc w:val="center"/>
        <w:rPr>
          <w:b/>
          <w:sz w:val="24"/>
          <w:szCs w:val="24"/>
          <w:u w:val="single"/>
          <w:lang w:val="en-US"/>
        </w:rPr>
      </w:pPr>
      <w:r w:rsidRPr="00882096">
        <w:rPr>
          <w:b/>
          <w:sz w:val="24"/>
          <w:szCs w:val="24"/>
          <w:u w:val="single"/>
          <w:lang w:val="en-US"/>
        </w:rPr>
        <w:t>String and String Buffer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String is immutable object that means once string object then it’s content cannot be modified </w:t>
      </w: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String </w:t>
      </w:r>
      <w:proofErr w:type="spellStart"/>
      <w:r>
        <w:rPr>
          <w:sz w:val="24"/>
          <w:szCs w:val="24"/>
          <w:lang w:val="en-US"/>
        </w:rPr>
        <w:t>Buffer:is</w:t>
      </w:r>
      <w:proofErr w:type="spellEnd"/>
      <w:r>
        <w:rPr>
          <w:sz w:val="24"/>
          <w:szCs w:val="24"/>
          <w:lang w:val="en-US"/>
        </w:rPr>
        <w:t xml:space="preserve"> mutable that means it’s content can be changed </w:t>
      </w: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53100" cy="460057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jc w:val="center"/>
        <w:rPr>
          <w:sz w:val="36"/>
          <w:szCs w:val="36"/>
          <w:u w:val="single"/>
          <w:lang w:val="en-US"/>
        </w:rPr>
      </w:pPr>
      <w:r w:rsidRPr="00882096">
        <w:rPr>
          <w:sz w:val="36"/>
          <w:szCs w:val="36"/>
          <w:u w:val="single"/>
          <w:lang w:val="en-US"/>
        </w:rPr>
        <w:t>== equal and .equals()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sz w:val="24"/>
          <w:szCs w:val="24"/>
          <w:lang w:val="en-US"/>
        </w:rPr>
        <w:t xml:space="preserve">    </w:t>
      </w: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Cs w:val="20"/>
          <w:lang w:val="en-US"/>
        </w:rPr>
        <w:t>public</w:t>
      </w:r>
      <w:r>
        <w:rPr>
          <w:rFonts w:ascii="Consolas" w:hAnsi="Consolas" w:cs="Consolas"/>
          <w:color w:val="000000"/>
          <w:szCs w:val="20"/>
          <w:lang w:val="en-US"/>
        </w:rPr>
        <w:t xml:space="preserve"> </w:t>
      </w:r>
      <w:r>
        <w:rPr>
          <w:rFonts w:ascii="Consolas" w:hAnsi="Consolas" w:cs="Consolas"/>
          <w:b/>
          <w:bCs/>
          <w:color w:val="7F0055"/>
          <w:szCs w:val="20"/>
          <w:lang w:val="en-US"/>
        </w:rPr>
        <w:t>static</w:t>
      </w:r>
      <w:r>
        <w:rPr>
          <w:rFonts w:ascii="Consolas" w:hAnsi="Consolas" w:cs="Consolas"/>
          <w:color w:val="000000"/>
          <w:szCs w:val="20"/>
          <w:lang w:val="en-US"/>
        </w:rPr>
        <w:t xml:space="preserve"> </w:t>
      </w:r>
      <w:r>
        <w:rPr>
          <w:rFonts w:ascii="Consolas" w:hAnsi="Consolas" w:cs="Consolas"/>
          <w:b/>
          <w:bCs/>
          <w:color w:val="7F0055"/>
          <w:szCs w:val="20"/>
          <w:lang w:val="en-US"/>
        </w:rPr>
        <w:t>void</w:t>
      </w:r>
      <w:r>
        <w:rPr>
          <w:rFonts w:ascii="Consolas" w:hAnsi="Consolas" w:cs="Consolas"/>
          <w:color w:val="000000"/>
          <w:szCs w:val="20"/>
          <w:lang w:val="en-US"/>
        </w:rPr>
        <w:t xml:space="preserve"> main(String[] </w:t>
      </w:r>
      <w:proofErr w:type="spellStart"/>
      <w:r>
        <w:rPr>
          <w:rFonts w:ascii="Consolas" w:hAnsi="Consolas" w:cs="Consolas"/>
          <w:color w:val="000000"/>
          <w:szCs w:val="20"/>
          <w:lang w:val="en-US"/>
        </w:rPr>
        <w:t>args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) {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3F7F5F"/>
          <w:szCs w:val="20"/>
          <w:lang w:val="en-US"/>
        </w:rPr>
        <w:t xml:space="preserve">// </w:t>
      </w:r>
      <w:r>
        <w:rPr>
          <w:rFonts w:ascii="Consolas" w:hAnsi="Consolas" w:cs="Consolas"/>
          <w:b/>
          <w:bCs/>
          <w:color w:val="7F9FBF"/>
          <w:szCs w:val="20"/>
          <w:lang w:val="en-US"/>
        </w:rPr>
        <w:t>TODO</w:t>
      </w:r>
      <w:r>
        <w:rPr>
          <w:rFonts w:ascii="Consolas" w:hAnsi="Consolas" w:cs="Consolas"/>
          <w:color w:val="3F7F5F"/>
          <w:szCs w:val="20"/>
          <w:lang w:val="en-US"/>
        </w:rPr>
        <w:t xml:space="preserve"> Auto-generated method stub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  <w:t>String s1=</w:t>
      </w:r>
      <w:r>
        <w:rPr>
          <w:rFonts w:ascii="Consolas" w:hAnsi="Consolas" w:cs="Consolas"/>
          <w:color w:val="2A00FF"/>
          <w:szCs w:val="20"/>
          <w:lang w:val="en-US"/>
        </w:rPr>
        <w:t>"</w:t>
      </w:r>
      <w:proofErr w:type="spellStart"/>
      <w:r>
        <w:rPr>
          <w:rFonts w:ascii="Consolas" w:hAnsi="Consolas" w:cs="Consolas"/>
          <w:color w:val="2A00FF"/>
          <w:szCs w:val="20"/>
          <w:lang w:val="en-US"/>
        </w:rPr>
        <w:t>Prasanna</w:t>
      </w:r>
      <w:proofErr w:type="spellEnd"/>
      <w:r>
        <w:rPr>
          <w:rFonts w:ascii="Consolas" w:hAnsi="Consolas" w:cs="Consolas"/>
          <w:color w:val="2A00FF"/>
          <w:szCs w:val="20"/>
          <w:lang w:val="en-US"/>
        </w:rPr>
        <w:t>"</w:t>
      </w:r>
      <w:r>
        <w:rPr>
          <w:rFonts w:ascii="Consolas" w:hAnsi="Consolas" w:cs="Consolas"/>
          <w:color w:val="000000"/>
          <w:szCs w:val="20"/>
          <w:lang w:val="en-US"/>
        </w:rPr>
        <w:t>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  <w:t>String s2=</w:t>
      </w:r>
      <w:r>
        <w:rPr>
          <w:rFonts w:ascii="Consolas" w:hAnsi="Consolas" w:cs="Consolas"/>
          <w:b/>
          <w:bCs/>
          <w:color w:val="7F0055"/>
          <w:szCs w:val="20"/>
          <w:lang w:val="en-US"/>
        </w:rPr>
        <w:t>new</w:t>
      </w:r>
      <w:r>
        <w:rPr>
          <w:rFonts w:ascii="Consolas" w:hAnsi="Consolas" w:cs="Consolas"/>
          <w:color w:val="000000"/>
          <w:szCs w:val="20"/>
          <w:lang w:val="en-US"/>
        </w:rPr>
        <w:t xml:space="preserve"> String(</w:t>
      </w:r>
      <w:r>
        <w:rPr>
          <w:rFonts w:ascii="Consolas" w:hAnsi="Consolas" w:cs="Consolas"/>
          <w:color w:val="2A00FF"/>
          <w:szCs w:val="20"/>
          <w:lang w:val="en-US"/>
        </w:rPr>
        <w:t>"</w:t>
      </w:r>
      <w:proofErr w:type="spellStart"/>
      <w:r>
        <w:rPr>
          <w:rFonts w:ascii="Consolas" w:hAnsi="Consolas" w:cs="Consolas"/>
          <w:color w:val="2A00FF"/>
          <w:szCs w:val="20"/>
          <w:lang w:val="en-US"/>
        </w:rPr>
        <w:t>Prasanna</w:t>
      </w:r>
      <w:proofErr w:type="spellEnd"/>
      <w:r>
        <w:rPr>
          <w:rFonts w:ascii="Consolas" w:hAnsi="Consolas" w:cs="Consolas"/>
          <w:color w:val="2A00FF"/>
          <w:szCs w:val="20"/>
          <w:lang w:val="en-US"/>
        </w:rPr>
        <w:t>"</w:t>
      </w:r>
      <w:r>
        <w:rPr>
          <w:rFonts w:ascii="Consolas" w:hAnsi="Consolas" w:cs="Consolas"/>
          <w:color w:val="000000"/>
          <w:szCs w:val="20"/>
          <w:lang w:val="en-US"/>
        </w:rPr>
        <w:t>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Cs w:val="20"/>
          <w:lang w:val="en-US"/>
        </w:rPr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(s1.toString());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Cs w:val="20"/>
          <w:lang w:val="en-US"/>
        </w:rPr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(s1==</w:t>
      </w:r>
      <w:r>
        <w:rPr>
          <w:rFonts w:ascii="Consolas" w:hAnsi="Consolas" w:cs="Consolas"/>
          <w:color w:val="2A00FF"/>
          <w:szCs w:val="20"/>
          <w:lang w:val="en-US"/>
        </w:rPr>
        <w:t>"</w:t>
      </w:r>
      <w:proofErr w:type="spellStart"/>
      <w:r>
        <w:rPr>
          <w:rFonts w:ascii="Consolas" w:hAnsi="Consolas" w:cs="Consolas"/>
          <w:color w:val="2A00FF"/>
          <w:szCs w:val="20"/>
          <w:lang w:val="en-US"/>
        </w:rPr>
        <w:t>Prasanna</w:t>
      </w:r>
      <w:proofErr w:type="spellEnd"/>
      <w:r>
        <w:rPr>
          <w:rFonts w:ascii="Consolas" w:hAnsi="Consolas" w:cs="Consolas"/>
          <w:color w:val="2A00FF"/>
          <w:szCs w:val="20"/>
          <w:lang w:val="en-US"/>
        </w:rPr>
        <w:t>"</w:t>
      </w:r>
      <w:r>
        <w:rPr>
          <w:rFonts w:ascii="Consolas" w:hAnsi="Consolas" w:cs="Consolas"/>
          <w:color w:val="000000"/>
          <w:szCs w:val="20"/>
          <w:lang w:val="en-US"/>
        </w:rPr>
        <w:t xml:space="preserve">); </w:t>
      </w:r>
      <w:r>
        <w:rPr>
          <w:rFonts w:ascii="Consolas" w:hAnsi="Consolas" w:cs="Consolas"/>
          <w:color w:val="3F7F5F"/>
          <w:szCs w:val="20"/>
          <w:lang w:val="en-US"/>
        </w:rPr>
        <w:t>//</w:t>
      </w:r>
      <w:proofErr w:type="spellStart"/>
      <w:r>
        <w:rPr>
          <w:rFonts w:ascii="Consolas" w:hAnsi="Consolas" w:cs="Consolas"/>
          <w:color w:val="3F7F5F"/>
          <w:szCs w:val="20"/>
          <w:u w:val="single"/>
          <w:lang w:val="en-US"/>
        </w:rPr>
        <w:t>Refreance</w:t>
      </w:r>
      <w:proofErr w:type="spellEnd"/>
      <w:r>
        <w:rPr>
          <w:rFonts w:ascii="Consolas" w:hAnsi="Consolas" w:cs="Consolas"/>
          <w:color w:val="3F7F5F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3F7F5F"/>
          <w:szCs w:val="20"/>
          <w:u w:val="single"/>
          <w:lang w:val="en-US"/>
        </w:rPr>
        <w:t>comparision</w:t>
      </w:r>
      <w:proofErr w:type="spellEnd"/>
      <w:r>
        <w:rPr>
          <w:rFonts w:ascii="Consolas" w:hAnsi="Consolas" w:cs="Consolas"/>
          <w:color w:val="3F7F5F"/>
          <w:szCs w:val="20"/>
          <w:lang w:val="en-US"/>
        </w:rPr>
        <w:t xml:space="preserve"> 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Cs w:val="20"/>
          <w:lang w:val="en-US"/>
        </w:rPr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(s1.compareTo(</w:t>
      </w:r>
      <w:r>
        <w:rPr>
          <w:rFonts w:ascii="Consolas" w:hAnsi="Consolas" w:cs="Consolas"/>
          <w:color w:val="2A00FF"/>
          <w:szCs w:val="20"/>
          <w:lang w:val="en-US"/>
        </w:rPr>
        <w:t>"</w:t>
      </w:r>
      <w:proofErr w:type="spellStart"/>
      <w:r>
        <w:rPr>
          <w:rFonts w:ascii="Consolas" w:hAnsi="Consolas" w:cs="Consolas"/>
          <w:color w:val="2A00FF"/>
          <w:szCs w:val="20"/>
          <w:lang w:val="en-US"/>
        </w:rPr>
        <w:t>Prasanna</w:t>
      </w:r>
      <w:proofErr w:type="spellEnd"/>
      <w:r>
        <w:rPr>
          <w:rFonts w:ascii="Consolas" w:hAnsi="Consolas" w:cs="Consolas"/>
          <w:color w:val="2A00FF"/>
          <w:szCs w:val="20"/>
          <w:lang w:val="en-US"/>
        </w:rPr>
        <w:t>"</w:t>
      </w:r>
      <w:r>
        <w:rPr>
          <w:rFonts w:ascii="Consolas" w:hAnsi="Consolas" w:cs="Consolas"/>
          <w:color w:val="000000"/>
          <w:szCs w:val="20"/>
          <w:lang w:val="en-US"/>
        </w:rPr>
        <w:t>));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Cs w:val="20"/>
          <w:lang w:val="en-US"/>
        </w:rPr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(s1.toString()==</w:t>
      </w:r>
      <w:r>
        <w:rPr>
          <w:rFonts w:ascii="Consolas" w:hAnsi="Consolas" w:cs="Consolas"/>
          <w:color w:val="2A00FF"/>
          <w:szCs w:val="20"/>
          <w:lang w:val="en-US"/>
        </w:rPr>
        <w:t>"</w:t>
      </w:r>
      <w:proofErr w:type="spellStart"/>
      <w:r>
        <w:rPr>
          <w:rFonts w:ascii="Consolas" w:hAnsi="Consolas" w:cs="Consolas"/>
          <w:color w:val="2A00FF"/>
          <w:szCs w:val="20"/>
          <w:lang w:val="en-US"/>
        </w:rPr>
        <w:t>Prasanna</w:t>
      </w:r>
      <w:proofErr w:type="spellEnd"/>
      <w:r>
        <w:rPr>
          <w:rFonts w:ascii="Consolas" w:hAnsi="Consolas" w:cs="Consolas"/>
          <w:color w:val="2A00FF"/>
          <w:szCs w:val="20"/>
          <w:lang w:val="en-US"/>
        </w:rPr>
        <w:t>"</w:t>
      </w:r>
      <w:r>
        <w:rPr>
          <w:rFonts w:ascii="Consolas" w:hAnsi="Consolas" w:cs="Consolas"/>
          <w:color w:val="000000"/>
          <w:szCs w:val="20"/>
          <w:lang w:val="en-US"/>
        </w:rPr>
        <w:t>);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</w:r>
      <w:r>
        <w:rPr>
          <w:rFonts w:ascii="Consolas" w:hAnsi="Consolas" w:cs="Consolas"/>
          <w:color w:val="000000"/>
          <w:szCs w:val="20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Cs w:val="20"/>
          <w:lang w:val="en-US"/>
        </w:rPr>
        <w:t>System.</w:t>
      </w:r>
      <w:r>
        <w:rPr>
          <w:rFonts w:ascii="Consolas" w:hAnsi="Consolas" w:cs="Consolas"/>
          <w:i/>
          <w:iCs/>
          <w:color w:val="0000C0"/>
          <w:szCs w:val="20"/>
          <w:lang w:val="en-US"/>
        </w:rPr>
        <w:t>out</w:t>
      </w:r>
      <w:r>
        <w:rPr>
          <w:rFonts w:ascii="Consolas" w:hAnsi="Consolas" w:cs="Consolas"/>
          <w:color w:val="000000"/>
          <w:szCs w:val="20"/>
          <w:lang w:val="en-US"/>
        </w:rPr>
        <w:t>.println</w:t>
      </w:r>
      <w:proofErr w:type="spellEnd"/>
      <w:r>
        <w:rPr>
          <w:rFonts w:ascii="Consolas" w:hAnsi="Consolas" w:cs="Consolas"/>
          <w:color w:val="000000"/>
          <w:szCs w:val="20"/>
          <w:lang w:val="en-US"/>
        </w:rPr>
        <w:t>(s1.</w:t>
      </w:r>
      <w:r>
        <w:rPr>
          <w:rFonts w:ascii="Consolas" w:hAnsi="Consolas" w:cs="Consolas"/>
          <w:color w:val="000000"/>
          <w:szCs w:val="20"/>
          <w:highlight w:val="lightGray"/>
          <w:lang w:val="en-US"/>
        </w:rPr>
        <w:t>equals</w:t>
      </w:r>
      <w:r>
        <w:rPr>
          <w:rFonts w:ascii="Consolas" w:hAnsi="Consolas" w:cs="Consolas"/>
          <w:color w:val="000000"/>
          <w:szCs w:val="20"/>
          <w:lang w:val="en-US"/>
        </w:rPr>
        <w:t>(s2));</w:t>
      </w:r>
      <w:r>
        <w:rPr>
          <w:rFonts w:ascii="Consolas" w:hAnsi="Consolas" w:cs="Consolas"/>
          <w:color w:val="3F7F5F"/>
          <w:szCs w:val="20"/>
          <w:lang w:val="en-US"/>
        </w:rPr>
        <w:t xml:space="preserve">// content </w:t>
      </w:r>
      <w:proofErr w:type="spellStart"/>
      <w:r>
        <w:rPr>
          <w:rFonts w:ascii="Consolas" w:hAnsi="Consolas" w:cs="Consolas"/>
          <w:color w:val="3F7F5F"/>
          <w:szCs w:val="20"/>
          <w:u w:val="single"/>
          <w:lang w:val="en-US"/>
        </w:rPr>
        <w:t>comparision</w:t>
      </w:r>
      <w:proofErr w:type="spellEnd"/>
      <w:r>
        <w:rPr>
          <w:rFonts w:ascii="Consolas" w:hAnsi="Consolas" w:cs="Consolas"/>
          <w:color w:val="3F7F5F"/>
          <w:szCs w:val="20"/>
          <w:lang w:val="en-US"/>
        </w:rPr>
        <w:t xml:space="preserve"> </w:t>
      </w:r>
    </w:p>
    <w:p w:rsidR="00C6644B" w:rsidRDefault="00C6644B" w:rsidP="00C664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20"/>
          <w:lang w:val="en-US"/>
        </w:rPr>
      </w:pPr>
      <w:r>
        <w:rPr>
          <w:rFonts w:ascii="Consolas" w:hAnsi="Consolas" w:cs="Consolas"/>
          <w:color w:val="000000"/>
          <w:szCs w:val="20"/>
          <w:lang w:val="en-US"/>
        </w:rPr>
        <w:tab/>
        <w:t>}</w:t>
      </w:r>
    </w:p>
    <w:p w:rsidR="00C6644B" w:rsidRPr="008B30D2" w:rsidRDefault="00C6644B" w:rsidP="00C6644B">
      <w:pPr>
        <w:jc w:val="center"/>
        <w:rPr>
          <w:b/>
          <w:sz w:val="24"/>
          <w:szCs w:val="24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24"/>
          <w:szCs w:val="24"/>
          <w:u w:val="single"/>
          <w:lang w:val="en-US"/>
        </w:rPr>
      </w:pPr>
      <w:proofErr w:type="spellStart"/>
      <w:r w:rsidRPr="008B30D2">
        <w:rPr>
          <w:b/>
          <w:sz w:val="24"/>
          <w:szCs w:val="24"/>
          <w:u w:val="single"/>
          <w:lang w:val="en-US"/>
        </w:rPr>
        <w:t>Strinct</w:t>
      </w:r>
      <w:proofErr w:type="spellEnd"/>
      <w:r w:rsidRPr="008B30D2">
        <w:rPr>
          <w:b/>
          <w:sz w:val="24"/>
          <w:szCs w:val="24"/>
          <w:u w:val="single"/>
          <w:lang w:val="en-US"/>
        </w:rPr>
        <w:t xml:space="preserve"> FP in  java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keyword is used to force the precision of floating point calculations (float or double) in Java conform to </w:t>
      </w:r>
      <w:hyperlink r:id="rId16" w:tgtFrame="_blank" w:history="1">
        <w:r w:rsidRPr="008B30D2">
          <w:rPr>
            <w:rFonts w:ascii="Times New Roman" w:eastAsia="Times New Roman" w:hAnsi="Times New Roman"/>
            <w:color w:val="0000FF"/>
            <w:sz w:val="24"/>
            <w:szCs w:val="24"/>
            <w:u w:val="single"/>
            <w:lang w:val="en-US"/>
          </w:rPr>
          <w:t>IEEE’s 754 standard</w:t>
        </w:r>
      </w:hyperlink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, explicitly. Without using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keyword, the floating point precision depends on target platform’s hardware, i.e. CPU’s floating point 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lastRenderedPageBreak/>
        <w:t xml:space="preserve">processing capability. In other words, using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ensures result of floating point computations is always same on all platforms.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keyword can be applied for classes, interfaces and methods.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Rules</w:t>
      </w:r>
    </w:p>
    <w:p w:rsidR="00C6644B" w:rsidRPr="008B30D2" w:rsidRDefault="00C6644B" w:rsidP="00C6644B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/>
          <w:sz w:val="24"/>
          <w:szCs w:val="24"/>
          <w:lang w:val="en-US"/>
        </w:rPr>
      </w:pPr>
    </w:p>
    <w:p w:rsidR="00C6644B" w:rsidRPr="008B30D2" w:rsidRDefault="00C6644B" w:rsidP="00C6644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14"/>
          <w:szCs w:val="14"/>
          <w:lang w:val="en-US"/>
        </w:rPr>
        <w:t xml:space="preserve">         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cannot be applied for constructors.</w:t>
      </w:r>
    </w:p>
    <w:p w:rsidR="00C6644B" w:rsidRPr="008B30D2" w:rsidRDefault="00C6644B" w:rsidP="00C6644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14"/>
          <w:szCs w:val="14"/>
          <w:lang w:val="en-US"/>
        </w:rPr>
        <w:t xml:space="preserve">         </w:t>
      </w: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If an interface or class is declared with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, then all methods and nested types within that interface or class are implicitly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>.</w:t>
      </w:r>
    </w:p>
    <w:p w:rsidR="00C6644B" w:rsidRPr="008B30D2" w:rsidRDefault="00C6644B" w:rsidP="00C6644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14"/>
          <w:szCs w:val="14"/>
          <w:lang w:val="en-US"/>
        </w:rPr>
        <w:t xml:space="preserve">         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 cannot be applied for interface methods.</w:t>
      </w:r>
    </w:p>
    <w:p w:rsidR="00C6644B" w:rsidRPr="008B30D2" w:rsidRDefault="00C6644B" w:rsidP="00C6644B">
      <w:pPr>
        <w:spacing w:before="100" w:beforeAutospacing="1" w:after="100" w:afterAutospacing="1" w:line="240" w:lineRule="auto"/>
        <w:ind w:hanging="360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> 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b/>
          <w:bCs/>
          <w:sz w:val="28"/>
          <w:szCs w:val="28"/>
          <w:lang w:val="en-US"/>
        </w:rPr>
        <w:t>Examples</w:t>
      </w:r>
    </w:p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following class is declared with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>, hence all the floating point computations within that class conform to IEEE’s 754 standard: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/>
      </w:tblPr>
      <w:tblGrid>
        <w:gridCol w:w="120"/>
        <w:gridCol w:w="3817"/>
      </w:tblGrid>
      <w:tr w:rsidR="00C6644B" w:rsidRPr="008B30D2" w:rsidTr="00BB6082">
        <w:trPr>
          <w:tblCellSpacing w:w="0" w:type="dxa"/>
        </w:trPr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1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2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3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4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5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6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</w:t>
            </w:r>
            <w:proofErr w:type="spellEnd"/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class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StrictFPClass</w:t>
            </w:r>
            <w:proofErr w:type="spellEnd"/>
            <w:r w:rsidRPr="008B30D2">
              <w:rPr>
                <w:rFonts w:ascii="Courier New" w:eastAsia="Times New Roman" w:hAnsi="Courier New" w:cs="Courier New"/>
                <w:lang w:val="en-US"/>
              </w:rPr>
              <w:t xml:space="preserve">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num1 = 10e+102;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num2 = 6e+08;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calculate()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    return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num1 + num2;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}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}</w:t>
            </w:r>
          </w:p>
        </w:tc>
      </w:tr>
    </w:tbl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following interface is declared with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>, but its methods cannot: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/>
      </w:tblPr>
      <w:tblGrid>
        <w:gridCol w:w="120"/>
        <w:gridCol w:w="6458"/>
      </w:tblGrid>
      <w:tr w:rsidR="00C6644B" w:rsidRPr="008B30D2" w:rsidTr="00BB6082">
        <w:trPr>
          <w:tblCellSpacing w:w="0" w:type="dxa"/>
        </w:trPr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1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2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3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</w:t>
            </w:r>
            <w:proofErr w:type="spellEnd"/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interface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StrictFPInterface</w:t>
            </w:r>
            <w:proofErr w:type="spellEnd"/>
            <w:r w:rsidRPr="008B30D2">
              <w:rPr>
                <w:rFonts w:ascii="Courier New" w:eastAsia="Times New Roman" w:hAnsi="Courier New" w:cs="Courier New"/>
                <w:lang w:val="en-US"/>
              </w:rPr>
              <w:t xml:space="preserve">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calculate();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</w:t>
            </w:r>
            <w:proofErr w:type="spellEnd"/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compute();    // compile error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}</w:t>
            </w:r>
          </w:p>
        </w:tc>
      </w:tr>
    </w:tbl>
    <w:p w:rsidR="00C6644B" w:rsidRPr="008B30D2" w:rsidRDefault="00C6644B" w:rsidP="00C6644B">
      <w:p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 w:rsidRPr="008B30D2">
        <w:rPr>
          <w:rFonts w:ascii="Times New Roman" w:eastAsia="Times New Roman" w:hAnsi="Times New Roman"/>
          <w:sz w:val="24"/>
          <w:szCs w:val="24"/>
          <w:lang w:val="en-US"/>
        </w:rPr>
        <w:t xml:space="preserve">The following method is declared with </w:t>
      </w:r>
      <w:proofErr w:type="spellStart"/>
      <w:r w:rsidRPr="008B30D2">
        <w:rPr>
          <w:rFonts w:ascii="Times New Roman" w:eastAsia="Times New Roman" w:hAnsi="Times New Roman"/>
          <w:b/>
          <w:bCs/>
          <w:sz w:val="24"/>
          <w:szCs w:val="24"/>
          <w:lang w:val="en-US"/>
        </w:rPr>
        <w:t>strictfp</w:t>
      </w:r>
      <w:proofErr w:type="spellEnd"/>
      <w:r w:rsidRPr="008B30D2">
        <w:rPr>
          <w:rFonts w:ascii="Times New Roman" w:eastAsia="Times New Roman" w:hAnsi="Times New Roman"/>
          <w:sz w:val="24"/>
          <w:szCs w:val="24"/>
          <w:lang w:val="en-US"/>
        </w:rPr>
        <w:t>: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/>
      </w:tblPr>
      <w:tblGrid>
        <w:gridCol w:w="120"/>
        <w:gridCol w:w="6842"/>
      </w:tblGrid>
      <w:tr w:rsidR="00C6644B" w:rsidRPr="008B30D2" w:rsidTr="00BB6082">
        <w:trPr>
          <w:tblCellSpacing w:w="0" w:type="dxa"/>
        </w:trPr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1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2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3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4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class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StrictFPMethod</w:t>
            </w:r>
            <w:proofErr w:type="spellEnd"/>
            <w:r w:rsidRPr="008B30D2">
              <w:rPr>
                <w:rFonts w:ascii="Courier New" w:eastAsia="Times New Roman" w:hAnsi="Courier New" w:cs="Courier New"/>
                <w:lang w:val="en-US"/>
              </w:rPr>
              <w:t xml:space="preserve">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strictfp</w:t>
            </w:r>
            <w:proofErr w:type="spellEnd"/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0D2">
              <w:rPr>
                <w:rFonts w:ascii="Courier New" w:eastAsia="Times New Roman" w:hAnsi="Courier New" w:cs="Courier New"/>
                <w:lang w:val="en-US"/>
              </w:rPr>
              <w:t>computeTotal</w:t>
            </w:r>
            <w:proofErr w:type="spellEnd"/>
            <w:r w:rsidRPr="008B30D2">
              <w:rPr>
                <w:rFonts w:ascii="Courier New" w:eastAsia="Times New Roman" w:hAnsi="Courier New" w:cs="Courier New"/>
                <w:lang w:val="en-US"/>
              </w:rPr>
              <w:t>(double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x, double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y) {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    return</w:t>
            </w:r>
            <w:r w:rsidRPr="008B30D2"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  <w:t xml:space="preserve"> </w:t>
            </w:r>
            <w:r w:rsidRPr="008B30D2">
              <w:rPr>
                <w:rFonts w:ascii="Courier New" w:eastAsia="Times New Roman" w:hAnsi="Courier New" w:cs="Courier New"/>
                <w:lang w:val="en-US"/>
              </w:rPr>
              <w:t>x + y;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    }</w:t>
            </w:r>
          </w:p>
          <w:p w:rsidR="00C6644B" w:rsidRPr="008B30D2" w:rsidRDefault="00C6644B" w:rsidP="00BB6082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val="en-US"/>
              </w:rPr>
            </w:pPr>
            <w:r w:rsidRPr="008B30D2">
              <w:rPr>
                <w:rFonts w:ascii="Courier New" w:eastAsia="Times New Roman" w:hAnsi="Courier New" w:cs="Courier New"/>
                <w:lang w:val="en-US"/>
              </w:rPr>
              <w:t>}</w:t>
            </w:r>
          </w:p>
        </w:tc>
      </w:tr>
    </w:tbl>
    <w:p w:rsidR="00C6644B" w:rsidRPr="008B30D2" w:rsidRDefault="00C6644B" w:rsidP="00C6644B">
      <w:pPr>
        <w:rPr>
          <w:b/>
          <w:sz w:val="24"/>
          <w:szCs w:val="24"/>
          <w:u w:val="single"/>
          <w:lang w:val="en-US"/>
        </w:rPr>
      </w:pPr>
    </w:p>
    <w:p w:rsidR="00C6644B" w:rsidRPr="003C7DF8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 w:rsidRPr="003C7DF8">
        <w:rPr>
          <w:b/>
          <w:sz w:val="32"/>
          <w:szCs w:val="32"/>
          <w:u w:val="single"/>
          <w:lang w:val="en-US"/>
        </w:rPr>
        <w:t>Modifier in java</w:t>
      </w: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>
        <w:rPr>
          <w:b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53100" cy="4600575"/>
            <wp:effectExtent l="1905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>
        <w:rPr>
          <w:b/>
          <w:noProof/>
          <w:sz w:val="32"/>
          <w:szCs w:val="32"/>
          <w:u w:val="single"/>
          <w:lang w:eastAsia="en-IN"/>
        </w:rPr>
        <w:lastRenderedPageBreak/>
        <w:drawing>
          <wp:inline distT="0" distB="0" distL="0" distR="0">
            <wp:extent cx="5753100" cy="460057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</w:p>
    <w:p w:rsidR="00C6644B" w:rsidRDefault="00C6644B" w:rsidP="00C6644B">
      <w:pPr>
        <w:jc w:val="center"/>
        <w:rPr>
          <w:b/>
          <w:sz w:val="32"/>
          <w:szCs w:val="32"/>
          <w:u w:val="single"/>
          <w:lang w:val="en-US"/>
        </w:rPr>
      </w:pPr>
      <w:r>
        <w:rPr>
          <w:b/>
          <w:sz w:val="32"/>
          <w:szCs w:val="32"/>
          <w:u w:val="single"/>
          <w:lang w:val="en-US"/>
        </w:rPr>
        <w:t xml:space="preserve">String Buffer and String Builder </w:t>
      </w:r>
    </w:p>
    <w:p w:rsidR="00C6644B" w:rsidRDefault="00C6644B" w:rsidP="00C6644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53100" cy="460057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77A" w:rsidRDefault="00F1677A" w:rsidP="00C6644B">
      <w:pPr>
        <w:rPr>
          <w:sz w:val="32"/>
          <w:szCs w:val="32"/>
          <w:lang w:val="en-US"/>
        </w:rPr>
      </w:pPr>
    </w:p>
    <w:p w:rsidR="00F1677A" w:rsidRDefault="00F1677A" w:rsidP="00C6644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F4A" w:rsidRDefault="009D4F4A" w:rsidP="00C6644B">
      <w:pPr>
        <w:rPr>
          <w:sz w:val="32"/>
          <w:szCs w:val="32"/>
          <w:lang w:val="en-US"/>
        </w:rPr>
      </w:pPr>
    </w:p>
    <w:p w:rsidR="009D4F4A" w:rsidRDefault="009D4F4A" w:rsidP="009D4F4A">
      <w:pPr>
        <w:jc w:val="center"/>
        <w:rPr>
          <w:sz w:val="32"/>
          <w:szCs w:val="32"/>
          <w:u w:val="single"/>
          <w:lang w:val="en-US"/>
        </w:rPr>
      </w:pPr>
      <w:r w:rsidRPr="009D4F4A">
        <w:rPr>
          <w:sz w:val="32"/>
          <w:szCs w:val="32"/>
          <w:u w:val="single"/>
          <w:lang w:val="en-US"/>
        </w:rPr>
        <w:lastRenderedPageBreak/>
        <w:t>Interface and abstract class</w:t>
      </w:r>
    </w:p>
    <w:p w:rsidR="009D4F4A" w:rsidRDefault="00AC4D4E" w:rsidP="008E2F08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87E" w:rsidRDefault="00E6387E" w:rsidP="008E2F08">
      <w:pPr>
        <w:rPr>
          <w:sz w:val="24"/>
          <w:szCs w:val="24"/>
          <w:lang w:val="en-US"/>
        </w:rPr>
      </w:pPr>
    </w:p>
    <w:p w:rsidR="00E6387E" w:rsidRPr="00E6387E" w:rsidRDefault="00E6387E" w:rsidP="00E6387E">
      <w:pPr>
        <w:rPr>
          <w:sz w:val="24"/>
          <w:szCs w:val="24"/>
          <w:lang w:val="en-US"/>
        </w:rPr>
      </w:pPr>
      <w:r w:rsidRPr="00E6387E">
        <w:rPr>
          <w:sz w:val="24"/>
          <w:szCs w:val="24"/>
          <w:lang w:val="en-US"/>
        </w:rPr>
        <w:t xml:space="preserve">1.when u </w:t>
      </w:r>
      <w:proofErr w:type="spellStart"/>
      <w:r w:rsidRPr="00E6387E">
        <w:rPr>
          <w:sz w:val="24"/>
          <w:szCs w:val="24"/>
          <w:lang w:val="en-US"/>
        </w:rPr>
        <w:t>dont</w:t>
      </w:r>
      <w:proofErr w:type="spellEnd"/>
      <w:r w:rsidRPr="00E6387E">
        <w:rPr>
          <w:sz w:val="24"/>
          <w:szCs w:val="24"/>
          <w:lang w:val="en-US"/>
        </w:rPr>
        <w:t xml:space="preserve"> know </w:t>
      </w:r>
      <w:proofErr w:type="spellStart"/>
      <w:r w:rsidRPr="00E6387E">
        <w:rPr>
          <w:sz w:val="24"/>
          <w:szCs w:val="24"/>
          <w:lang w:val="en-US"/>
        </w:rPr>
        <w:t>abt</w:t>
      </w:r>
      <w:proofErr w:type="spellEnd"/>
      <w:r w:rsidRPr="00E6387E">
        <w:rPr>
          <w:sz w:val="24"/>
          <w:szCs w:val="24"/>
          <w:lang w:val="en-US"/>
        </w:rPr>
        <w:t xml:space="preserve"> the complete </w:t>
      </w:r>
      <w:proofErr w:type="spellStart"/>
      <w:r w:rsidRPr="00E6387E">
        <w:rPr>
          <w:sz w:val="24"/>
          <w:szCs w:val="24"/>
          <w:lang w:val="en-US"/>
        </w:rPr>
        <w:t>req's</w:t>
      </w:r>
      <w:proofErr w:type="spellEnd"/>
      <w:r w:rsidRPr="00E6387E">
        <w:rPr>
          <w:sz w:val="24"/>
          <w:szCs w:val="24"/>
          <w:lang w:val="en-US"/>
        </w:rPr>
        <w:t xml:space="preserve"> 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  <w:r w:rsidRPr="00E6387E">
        <w:rPr>
          <w:sz w:val="24"/>
          <w:szCs w:val="24"/>
          <w:lang w:val="en-US"/>
        </w:rPr>
        <w:t xml:space="preserve">2. when you </w:t>
      </w:r>
      <w:proofErr w:type="spellStart"/>
      <w:r w:rsidRPr="00E6387E">
        <w:rPr>
          <w:sz w:val="24"/>
          <w:szCs w:val="24"/>
          <w:lang w:val="en-US"/>
        </w:rPr>
        <w:t>partialy</w:t>
      </w:r>
      <w:proofErr w:type="spellEnd"/>
      <w:r w:rsidRPr="00E6387E">
        <w:rPr>
          <w:sz w:val="24"/>
          <w:szCs w:val="24"/>
          <w:lang w:val="en-US"/>
        </w:rPr>
        <w:t xml:space="preserve"> know </w:t>
      </w:r>
      <w:proofErr w:type="spellStart"/>
      <w:r w:rsidRPr="00E6387E">
        <w:rPr>
          <w:sz w:val="24"/>
          <w:szCs w:val="24"/>
          <w:lang w:val="en-US"/>
        </w:rPr>
        <w:t>abt</w:t>
      </w:r>
      <w:proofErr w:type="spellEnd"/>
      <w:r w:rsidRPr="00E6387E">
        <w:rPr>
          <w:sz w:val="24"/>
          <w:szCs w:val="24"/>
          <w:lang w:val="en-US"/>
        </w:rPr>
        <w:t xml:space="preserve"> the </w:t>
      </w:r>
      <w:proofErr w:type="spellStart"/>
      <w:r w:rsidRPr="00E6387E">
        <w:rPr>
          <w:sz w:val="24"/>
          <w:szCs w:val="24"/>
          <w:lang w:val="en-US"/>
        </w:rPr>
        <w:t>req's</w:t>
      </w:r>
      <w:proofErr w:type="spellEnd"/>
      <w:r w:rsidRPr="00E6387E">
        <w:rPr>
          <w:sz w:val="24"/>
          <w:szCs w:val="24"/>
          <w:lang w:val="en-US"/>
        </w:rPr>
        <w:t xml:space="preserve"> 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</w:p>
    <w:p w:rsidR="00E6387E" w:rsidRPr="00E6387E" w:rsidRDefault="00E6387E" w:rsidP="00E6387E">
      <w:pPr>
        <w:rPr>
          <w:sz w:val="24"/>
          <w:szCs w:val="24"/>
          <w:lang w:val="en-US"/>
        </w:rPr>
      </w:pPr>
      <w:proofErr w:type="spellStart"/>
      <w:r w:rsidRPr="00E6387E">
        <w:rPr>
          <w:sz w:val="24"/>
          <w:szCs w:val="24"/>
          <w:lang w:val="en-US"/>
        </w:rPr>
        <w:t>vaiables</w:t>
      </w:r>
      <w:proofErr w:type="spellEnd"/>
    </w:p>
    <w:p w:rsidR="00E6387E" w:rsidRPr="00E6387E" w:rsidRDefault="00E6387E" w:rsidP="00E6387E">
      <w:pPr>
        <w:rPr>
          <w:sz w:val="24"/>
          <w:szCs w:val="24"/>
          <w:lang w:val="en-US"/>
        </w:rPr>
      </w:pPr>
      <w:proofErr w:type="spellStart"/>
      <w:r w:rsidRPr="00E6387E">
        <w:rPr>
          <w:sz w:val="24"/>
          <w:szCs w:val="24"/>
          <w:lang w:val="en-US"/>
        </w:rPr>
        <w:t>abstract:no</w:t>
      </w:r>
      <w:proofErr w:type="spellEnd"/>
      <w:r w:rsidRPr="00E6387E">
        <w:rPr>
          <w:sz w:val="24"/>
          <w:szCs w:val="24"/>
          <w:lang w:val="en-US"/>
        </w:rPr>
        <w:t xml:space="preserve"> constraints 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  <w:r w:rsidRPr="00E6387E">
        <w:rPr>
          <w:sz w:val="24"/>
          <w:szCs w:val="24"/>
          <w:lang w:val="en-US"/>
        </w:rPr>
        <w:t xml:space="preserve">interface : static and final even if we </w:t>
      </w:r>
      <w:proofErr w:type="spellStart"/>
      <w:r w:rsidRPr="00E6387E">
        <w:rPr>
          <w:sz w:val="24"/>
          <w:szCs w:val="24"/>
          <w:lang w:val="en-US"/>
        </w:rPr>
        <w:t>decalare</w:t>
      </w:r>
      <w:proofErr w:type="spellEnd"/>
      <w:r w:rsidRPr="00E6387E">
        <w:rPr>
          <w:sz w:val="24"/>
          <w:szCs w:val="24"/>
          <w:lang w:val="en-US"/>
        </w:rPr>
        <w:t xml:space="preserve"> or not 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  <w:r w:rsidRPr="00E6387E">
        <w:rPr>
          <w:sz w:val="24"/>
          <w:szCs w:val="24"/>
          <w:lang w:val="en-US"/>
        </w:rPr>
        <w:t xml:space="preserve">and these has to be </w:t>
      </w:r>
      <w:proofErr w:type="spellStart"/>
      <w:r w:rsidRPr="00E6387E">
        <w:rPr>
          <w:sz w:val="24"/>
          <w:szCs w:val="24"/>
          <w:lang w:val="en-US"/>
        </w:rPr>
        <w:t>intailized</w:t>
      </w:r>
      <w:proofErr w:type="spellEnd"/>
      <w:r w:rsidRPr="00E6387E">
        <w:rPr>
          <w:sz w:val="24"/>
          <w:szCs w:val="24"/>
          <w:lang w:val="en-US"/>
        </w:rPr>
        <w:t xml:space="preserve"> 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  <w:r w:rsidRPr="00E6387E">
        <w:rPr>
          <w:sz w:val="24"/>
          <w:szCs w:val="24"/>
          <w:lang w:val="en-US"/>
        </w:rPr>
        <w:t xml:space="preserve">and we </w:t>
      </w:r>
      <w:proofErr w:type="spellStart"/>
      <w:r w:rsidRPr="00E6387E">
        <w:rPr>
          <w:sz w:val="24"/>
          <w:szCs w:val="24"/>
          <w:lang w:val="en-US"/>
        </w:rPr>
        <w:t>cant</w:t>
      </w:r>
      <w:proofErr w:type="spellEnd"/>
      <w:r w:rsidRPr="00E6387E">
        <w:rPr>
          <w:sz w:val="24"/>
          <w:szCs w:val="24"/>
          <w:lang w:val="en-US"/>
        </w:rPr>
        <w:t xml:space="preserve"> have private and protected variables so it's always public static final </w:t>
      </w:r>
      <w:proofErr w:type="spellStart"/>
      <w:r w:rsidRPr="00E6387E">
        <w:rPr>
          <w:sz w:val="24"/>
          <w:szCs w:val="24"/>
          <w:lang w:val="en-US"/>
        </w:rPr>
        <w:t>datatype</w:t>
      </w:r>
      <w:proofErr w:type="spellEnd"/>
      <w:r w:rsidRPr="00E6387E">
        <w:rPr>
          <w:sz w:val="24"/>
          <w:szCs w:val="24"/>
          <w:lang w:val="en-US"/>
        </w:rPr>
        <w:t xml:space="preserve"> </w:t>
      </w:r>
      <w:proofErr w:type="spellStart"/>
      <w:r w:rsidRPr="00E6387E">
        <w:rPr>
          <w:sz w:val="24"/>
          <w:szCs w:val="24"/>
          <w:lang w:val="en-US"/>
        </w:rPr>
        <w:t>variablename</w:t>
      </w:r>
      <w:proofErr w:type="spellEnd"/>
      <w:r w:rsidRPr="00E6387E">
        <w:rPr>
          <w:sz w:val="24"/>
          <w:szCs w:val="24"/>
          <w:lang w:val="en-US"/>
        </w:rPr>
        <w:t>=5;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</w:p>
    <w:p w:rsidR="00E6387E" w:rsidRPr="00E6387E" w:rsidRDefault="00E6387E" w:rsidP="00E6387E">
      <w:pPr>
        <w:rPr>
          <w:sz w:val="24"/>
          <w:szCs w:val="24"/>
          <w:lang w:val="en-US"/>
        </w:rPr>
      </w:pPr>
    </w:p>
    <w:p w:rsidR="00E6387E" w:rsidRPr="00E6387E" w:rsidRDefault="00E6387E" w:rsidP="00E6387E">
      <w:pPr>
        <w:rPr>
          <w:sz w:val="24"/>
          <w:szCs w:val="24"/>
          <w:lang w:val="en-US"/>
        </w:rPr>
      </w:pPr>
      <w:proofErr w:type="spellStart"/>
      <w:r w:rsidRPr="00E6387E">
        <w:rPr>
          <w:sz w:val="24"/>
          <w:szCs w:val="24"/>
          <w:lang w:val="en-US"/>
        </w:rPr>
        <w:t>methoeds</w:t>
      </w:r>
      <w:proofErr w:type="spellEnd"/>
      <w:r w:rsidRPr="00E6387E">
        <w:rPr>
          <w:sz w:val="24"/>
          <w:szCs w:val="24"/>
          <w:lang w:val="en-US"/>
        </w:rPr>
        <w:t xml:space="preserve"> :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  <w:r w:rsidRPr="00E6387E">
        <w:rPr>
          <w:sz w:val="24"/>
          <w:szCs w:val="24"/>
          <w:lang w:val="en-US"/>
        </w:rPr>
        <w:t xml:space="preserve">Abstract: we need to declare as abstract 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  <w:proofErr w:type="spellStart"/>
      <w:r w:rsidRPr="00E6387E">
        <w:rPr>
          <w:sz w:val="24"/>
          <w:szCs w:val="24"/>
          <w:lang w:val="en-US"/>
        </w:rPr>
        <w:t>interface:abstract</w:t>
      </w:r>
      <w:proofErr w:type="spellEnd"/>
      <w:r w:rsidRPr="00E6387E">
        <w:rPr>
          <w:sz w:val="24"/>
          <w:szCs w:val="24"/>
          <w:lang w:val="en-US"/>
        </w:rPr>
        <w:t xml:space="preserve"> by </w:t>
      </w:r>
      <w:proofErr w:type="spellStart"/>
      <w:r w:rsidRPr="00E6387E">
        <w:rPr>
          <w:sz w:val="24"/>
          <w:szCs w:val="24"/>
          <w:lang w:val="en-US"/>
        </w:rPr>
        <w:t>defalut</w:t>
      </w:r>
      <w:proofErr w:type="spellEnd"/>
      <w:r w:rsidRPr="00E6387E">
        <w:rPr>
          <w:sz w:val="24"/>
          <w:szCs w:val="24"/>
          <w:lang w:val="en-US"/>
        </w:rPr>
        <w:t xml:space="preserve"> no need to </w:t>
      </w:r>
      <w:proofErr w:type="spellStart"/>
      <w:r w:rsidRPr="00E6387E">
        <w:rPr>
          <w:sz w:val="24"/>
          <w:szCs w:val="24"/>
          <w:lang w:val="en-US"/>
        </w:rPr>
        <w:t>decalare</w:t>
      </w:r>
      <w:proofErr w:type="spellEnd"/>
      <w:r w:rsidRPr="00E6387E">
        <w:rPr>
          <w:sz w:val="24"/>
          <w:szCs w:val="24"/>
          <w:lang w:val="en-US"/>
        </w:rPr>
        <w:t xml:space="preserve"> 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  <w:r w:rsidRPr="00E6387E">
        <w:rPr>
          <w:sz w:val="24"/>
          <w:szCs w:val="24"/>
          <w:lang w:val="en-US"/>
        </w:rPr>
        <w:lastRenderedPageBreak/>
        <w:t xml:space="preserve">and </w:t>
      </w:r>
      <w:proofErr w:type="spellStart"/>
      <w:r w:rsidRPr="00E6387E">
        <w:rPr>
          <w:sz w:val="24"/>
          <w:szCs w:val="24"/>
          <w:lang w:val="en-US"/>
        </w:rPr>
        <w:t>methoeds</w:t>
      </w:r>
      <w:proofErr w:type="spellEnd"/>
      <w:r w:rsidRPr="00E6387E">
        <w:rPr>
          <w:sz w:val="24"/>
          <w:szCs w:val="24"/>
          <w:lang w:val="en-US"/>
        </w:rPr>
        <w:t xml:space="preserve"> are always public even if we </w:t>
      </w:r>
      <w:proofErr w:type="spellStart"/>
      <w:r w:rsidRPr="00E6387E">
        <w:rPr>
          <w:sz w:val="24"/>
          <w:szCs w:val="24"/>
          <w:lang w:val="en-US"/>
        </w:rPr>
        <w:t>decalre</w:t>
      </w:r>
      <w:proofErr w:type="spellEnd"/>
      <w:r w:rsidRPr="00E6387E">
        <w:rPr>
          <w:sz w:val="24"/>
          <w:szCs w:val="24"/>
          <w:lang w:val="en-US"/>
        </w:rPr>
        <w:t xml:space="preserve"> or not you </w:t>
      </w:r>
      <w:proofErr w:type="spellStart"/>
      <w:r w:rsidRPr="00E6387E">
        <w:rPr>
          <w:sz w:val="24"/>
          <w:szCs w:val="24"/>
          <w:lang w:val="en-US"/>
        </w:rPr>
        <w:t>cant</w:t>
      </w:r>
      <w:proofErr w:type="spellEnd"/>
      <w:r w:rsidRPr="00E6387E">
        <w:rPr>
          <w:sz w:val="24"/>
          <w:szCs w:val="24"/>
          <w:lang w:val="en-US"/>
        </w:rPr>
        <w:t xml:space="preserve"> have private and protected </w:t>
      </w:r>
      <w:proofErr w:type="spellStart"/>
      <w:r w:rsidRPr="00E6387E">
        <w:rPr>
          <w:sz w:val="24"/>
          <w:szCs w:val="24"/>
          <w:lang w:val="en-US"/>
        </w:rPr>
        <w:t>methoeds</w:t>
      </w:r>
      <w:proofErr w:type="spellEnd"/>
      <w:r w:rsidRPr="00E6387E">
        <w:rPr>
          <w:sz w:val="24"/>
          <w:szCs w:val="24"/>
          <w:lang w:val="en-US"/>
        </w:rPr>
        <w:t xml:space="preserve"> 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  <w:r w:rsidRPr="00E6387E">
        <w:rPr>
          <w:sz w:val="24"/>
          <w:szCs w:val="24"/>
          <w:lang w:val="en-US"/>
        </w:rPr>
        <w:t xml:space="preserve">and also in the interface we cannot have </w:t>
      </w:r>
      <w:proofErr w:type="spellStart"/>
      <w:r w:rsidRPr="00E6387E">
        <w:rPr>
          <w:sz w:val="24"/>
          <w:szCs w:val="24"/>
          <w:lang w:val="en-US"/>
        </w:rPr>
        <w:t>final,static</w:t>
      </w:r>
      <w:proofErr w:type="spellEnd"/>
      <w:r w:rsidRPr="00E6387E">
        <w:rPr>
          <w:sz w:val="24"/>
          <w:szCs w:val="24"/>
          <w:lang w:val="en-US"/>
        </w:rPr>
        <w:t xml:space="preserve"> synchronized </w:t>
      </w:r>
      <w:proofErr w:type="spellStart"/>
      <w:r w:rsidRPr="00E6387E">
        <w:rPr>
          <w:sz w:val="24"/>
          <w:szCs w:val="24"/>
          <w:lang w:val="en-US"/>
        </w:rPr>
        <w:t>methoeds</w:t>
      </w:r>
      <w:proofErr w:type="spellEnd"/>
      <w:r w:rsidRPr="00E6387E">
        <w:rPr>
          <w:sz w:val="24"/>
          <w:szCs w:val="24"/>
          <w:lang w:val="en-US"/>
        </w:rPr>
        <w:t xml:space="preserve"> 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  <w:r w:rsidRPr="00E6387E">
        <w:rPr>
          <w:sz w:val="24"/>
          <w:szCs w:val="24"/>
          <w:lang w:val="en-US"/>
        </w:rPr>
        <w:t xml:space="preserve"> 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</w:p>
    <w:p w:rsidR="00E6387E" w:rsidRPr="00E6387E" w:rsidRDefault="00E6387E" w:rsidP="00E6387E">
      <w:pPr>
        <w:rPr>
          <w:sz w:val="24"/>
          <w:szCs w:val="24"/>
          <w:lang w:val="en-US"/>
        </w:rPr>
      </w:pPr>
      <w:proofErr w:type="spellStart"/>
      <w:r w:rsidRPr="00E6387E">
        <w:rPr>
          <w:sz w:val="24"/>
          <w:szCs w:val="24"/>
          <w:lang w:val="en-US"/>
        </w:rPr>
        <w:t>constrctors</w:t>
      </w:r>
      <w:proofErr w:type="spellEnd"/>
      <w:r w:rsidRPr="00E6387E">
        <w:rPr>
          <w:sz w:val="24"/>
          <w:szCs w:val="24"/>
          <w:lang w:val="en-US"/>
        </w:rPr>
        <w:t>:</w:t>
      </w:r>
    </w:p>
    <w:p w:rsidR="00E6387E" w:rsidRPr="00E6387E" w:rsidRDefault="00E6387E" w:rsidP="00E6387E">
      <w:pPr>
        <w:rPr>
          <w:sz w:val="24"/>
          <w:szCs w:val="24"/>
          <w:lang w:val="en-US"/>
        </w:rPr>
      </w:pPr>
      <w:proofErr w:type="spellStart"/>
      <w:r w:rsidRPr="00E6387E">
        <w:rPr>
          <w:sz w:val="24"/>
          <w:szCs w:val="24"/>
          <w:lang w:val="en-US"/>
        </w:rPr>
        <w:t>Abstract:can</w:t>
      </w:r>
      <w:proofErr w:type="spellEnd"/>
      <w:r w:rsidRPr="00E6387E">
        <w:rPr>
          <w:sz w:val="24"/>
          <w:szCs w:val="24"/>
          <w:lang w:val="en-US"/>
        </w:rPr>
        <w:t xml:space="preserve"> have </w:t>
      </w:r>
      <w:proofErr w:type="spellStart"/>
      <w:r w:rsidRPr="00E6387E">
        <w:rPr>
          <w:sz w:val="24"/>
          <w:szCs w:val="24"/>
          <w:lang w:val="en-US"/>
        </w:rPr>
        <w:t>cosntructors</w:t>
      </w:r>
      <w:proofErr w:type="spellEnd"/>
      <w:r w:rsidRPr="00E6387E">
        <w:rPr>
          <w:sz w:val="24"/>
          <w:szCs w:val="24"/>
          <w:lang w:val="en-US"/>
        </w:rPr>
        <w:t xml:space="preserve"> which will be called when child object is created </w:t>
      </w:r>
    </w:p>
    <w:p w:rsidR="00E6387E" w:rsidRDefault="00E6387E" w:rsidP="00E6387E">
      <w:pPr>
        <w:rPr>
          <w:sz w:val="24"/>
          <w:szCs w:val="24"/>
          <w:lang w:val="en-US"/>
        </w:rPr>
      </w:pPr>
      <w:r w:rsidRPr="00E6387E">
        <w:rPr>
          <w:sz w:val="24"/>
          <w:szCs w:val="24"/>
          <w:lang w:val="en-US"/>
        </w:rPr>
        <w:t xml:space="preserve">Interface: you </w:t>
      </w:r>
      <w:proofErr w:type="spellStart"/>
      <w:r w:rsidRPr="00E6387E">
        <w:rPr>
          <w:sz w:val="24"/>
          <w:szCs w:val="24"/>
          <w:lang w:val="en-US"/>
        </w:rPr>
        <w:t>cant</w:t>
      </w:r>
      <w:proofErr w:type="spellEnd"/>
      <w:r w:rsidRPr="00E6387E">
        <w:rPr>
          <w:sz w:val="24"/>
          <w:szCs w:val="24"/>
          <w:lang w:val="en-US"/>
        </w:rPr>
        <w:t xml:space="preserve"> have interface</w:t>
      </w:r>
    </w:p>
    <w:p w:rsidR="00A72547" w:rsidRDefault="00A72547" w:rsidP="008E2F08">
      <w:pPr>
        <w:rPr>
          <w:sz w:val="24"/>
          <w:szCs w:val="24"/>
          <w:lang w:val="en-US"/>
        </w:rPr>
      </w:pPr>
    </w:p>
    <w:p w:rsidR="00A72547" w:rsidRDefault="00A72547" w:rsidP="008E2F08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104" w:rsidRDefault="00DE2104" w:rsidP="008E2F08">
      <w:pPr>
        <w:rPr>
          <w:sz w:val="24"/>
          <w:szCs w:val="24"/>
          <w:lang w:val="en-US"/>
        </w:rPr>
      </w:pP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104" w:rsidRDefault="00DE2104" w:rsidP="008E2F08">
      <w:pPr>
        <w:rPr>
          <w:sz w:val="24"/>
          <w:szCs w:val="24"/>
          <w:lang w:val="en-US"/>
        </w:rPr>
      </w:pP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Try catch finally order is very important </w:t>
      </w: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Try with multiple catch block child to parent should be there reverse we will get CE </w:t>
      </w: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Duplicate catch blocks are not allowed</w:t>
      </w:r>
    </w:p>
    <w:p w:rsidR="00DE2104" w:rsidRDefault="00DE2104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Nesting of try-catch-finally is allowed </w:t>
      </w:r>
    </w:p>
    <w:p w:rsidR="00580123" w:rsidRDefault="00580123" w:rsidP="008E2F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For try catch finally curly braces are mandatory</w:t>
      </w:r>
    </w:p>
    <w:p w:rsidR="00A057A2" w:rsidRDefault="00A057A2" w:rsidP="008E2F08">
      <w:pPr>
        <w:rPr>
          <w:sz w:val="24"/>
          <w:szCs w:val="24"/>
          <w:lang w:val="en-US"/>
        </w:rPr>
      </w:pPr>
    </w:p>
    <w:tbl>
      <w:tblPr>
        <w:tblStyle w:val="TableGrid"/>
        <w:tblW w:w="0" w:type="auto"/>
        <w:tblLook w:val="04A0"/>
      </w:tblPr>
      <w:tblGrid>
        <w:gridCol w:w="4621"/>
        <w:gridCol w:w="4621"/>
      </w:tblGrid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Hash table</w:t>
            </w: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Hashmap</w:t>
            </w:r>
            <w:proofErr w:type="spellEnd"/>
          </w:p>
        </w:tc>
      </w:tr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thread safe </w:t>
            </w: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Not Thread safe</w:t>
            </w:r>
          </w:p>
        </w:tc>
      </w:tr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You cannot insert null key and null values </w:t>
            </w: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You can insert null key and as many null values </w:t>
            </w:r>
          </w:p>
        </w:tc>
      </w:tr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</w:tr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</w:tr>
      <w:tr w:rsidR="00A057A2" w:rsidTr="00A057A2"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4621" w:type="dxa"/>
          </w:tcPr>
          <w:p w:rsidR="00A057A2" w:rsidRDefault="00A057A2" w:rsidP="008E2F08">
            <w:pPr>
              <w:rPr>
                <w:sz w:val="24"/>
                <w:szCs w:val="24"/>
                <w:lang w:val="en-US"/>
              </w:rPr>
            </w:pPr>
          </w:p>
        </w:tc>
      </w:tr>
    </w:tbl>
    <w:p w:rsidR="00A057A2" w:rsidRDefault="00A057A2" w:rsidP="008E2F08">
      <w:pPr>
        <w:rPr>
          <w:sz w:val="24"/>
          <w:szCs w:val="24"/>
          <w:lang w:val="en-US"/>
        </w:rPr>
      </w:pPr>
    </w:p>
    <w:p w:rsidR="00580123" w:rsidRDefault="00580123" w:rsidP="008E2F08">
      <w:pPr>
        <w:rPr>
          <w:sz w:val="24"/>
          <w:szCs w:val="24"/>
          <w:lang w:val="en-US"/>
        </w:rPr>
      </w:pPr>
    </w:p>
    <w:p w:rsidR="00580123" w:rsidRPr="008E2F08" w:rsidRDefault="00580123" w:rsidP="008E2F08">
      <w:pPr>
        <w:rPr>
          <w:sz w:val="24"/>
          <w:szCs w:val="24"/>
          <w:lang w:val="en-US"/>
        </w:rPr>
      </w:pPr>
    </w:p>
    <w:p w:rsidR="00C6644B" w:rsidRPr="00882096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Default="00C6644B" w:rsidP="00C6644B">
      <w:pPr>
        <w:rPr>
          <w:sz w:val="24"/>
          <w:szCs w:val="24"/>
          <w:lang w:val="en-US"/>
        </w:rPr>
      </w:pPr>
    </w:p>
    <w:p w:rsidR="00C6644B" w:rsidRPr="00BC17CC" w:rsidRDefault="00C6644B" w:rsidP="00C6644B">
      <w:pPr>
        <w:rPr>
          <w:sz w:val="24"/>
          <w:szCs w:val="24"/>
          <w:lang w:val="en-US"/>
        </w:rPr>
      </w:pPr>
    </w:p>
    <w:p w:rsidR="00C6644B" w:rsidRPr="00160F02" w:rsidRDefault="00C6644B" w:rsidP="00160F02">
      <w:pPr>
        <w:jc w:val="center"/>
        <w:rPr>
          <w:sz w:val="40"/>
          <w:szCs w:val="40"/>
          <w:u w:val="single"/>
        </w:rPr>
      </w:pPr>
    </w:p>
    <w:p w:rsidR="00446C80" w:rsidRPr="003009C3" w:rsidRDefault="00446C80" w:rsidP="003009C3">
      <w:pPr>
        <w:rPr>
          <w:sz w:val="24"/>
          <w:szCs w:val="24"/>
        </w:rPr>
      </w:pPr>
    </w:p>
    <w:sectPr w:rsidR="00446C80" w:rsidRPr="003009C3" w:rsidSect="002035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4D4549"/>
    <w:multiLevelType w:val="multilevel"/>
    <w:tmpl w:val="7D56D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122455"/>
    <w:rsid w:val="00081034"/>
    <w:rsid w:val="000E41D4"/>
    <w:rsid w:val="00122455"/>
    <w:rsid w:val="00160F02"/>
    <w:rsid w:val="0020358A"/>
    <w:rsid w:val="00246146"/>
    <w:rsid w:val="003009C3"/>
    <w:rsid w:val="00446C80"/>
    <w:rsid w:val="0045393A"/>
    <w:rsid w:val="00460BB7"/>
    <w:rsid w:val="004D65B0"/>
    <w:rsid w:val="00530123"/>
    <w:rsid w:val="00580123"/>
    <w:rsid w:val="007572B6"/>
    <w:rsid w:val="00851893"/>
    <w:rsid w:val="00866EC2"/>
    <w:rsid w:val="008B1D27"/>
    <w:rsid w:val="008D294F"/>
    <w:rsid w:val="008D7A94"/>
    <w:rsid w:val="008E2F08"/>
    <w:rsid w:val="009D4F4A"/>
    <w:rsid w:val="009E5F8E"/>
    <w:rsid w:val="00A02FBD"/>
    <w:rsid w:val="00A057A2"/>
    <w:rsid w:val="00A72547"/>
    <w:rsid w:val="00AC4D4E"/>
    <w:rsid w:val="00B73FB3"/>
    <w:rsid w:val="00C6644B"/>
    <w:rsid w:val="00C91730"/>
    <w:rsid w:val="00CC3D01"/>
    <w:rsid w:val="00DE2104"/>
    <w:rsid w:val="00E6387E"/>
    <w:rsid w:val="00F12830"/>
    <w:rsid w:val="00F1677A"/>
    <w:rsid w:val="00FB32EB"/>
    <w:rsid w:val="00FC65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35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2F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2FB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057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ieeexplore.ieee.org/xpl/mostRecentIssue.jsp?punumber=2355" TargetMode="External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17</Pages>
  <Words>759</Words>
  <Characters>4332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5081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Prasanna</dc:creator>
  <cp:lastModifiedBy>Prasanna</cp:lastModifiedBy>
  <cp:revision>25</cp:revision>
  <dcterms:created xsi:type="dcterms:W3CDTF">2015-03-31T17:54:00Z</dcterms:created>
  <dcterms:modified xsi:type="dcterms:W3CDTF">2015-05-01T17:38:00Z</dcterms:modified>
</cp:coreProperties>
</file>